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B6789" w14:textId="6680D1F8" w:rsidR="001F7DDC" w:rsidRPr="001F7DDC" w:rsidRDefault="001F7DDC" w:rsidP="001F7DDC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 w:rsidRPr="001F7DDC">
        <w:rPr>
          <w:rFonts w:ascii="Times New Roman" w:hAnsi="Times New Roman" w:cs="Times New Roman"/>
          <w:b/>
          <w:bCs/>
          <w:noProof/>
          <w:sz w:val="48"/>
          <w:szCs w:val="48"/>
        </w:rPr>
        <w:t>Диспансеризация в</w:t>
      </w:r>
      <w:r w:rsidRPr="001F7DDC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</w:t>
      </w:r>
      <w:r w:rsidRPr="001F7DDC">
        <w:rPr>
          <w:rFonts w:ascii="Times New Roman" w:hAnsi="Times New Roman" w:cs="Times New Roman"/>
          <w:b/>
          <w:bCs/>
          <w:noProof/>
          <w:sz w:val="48"/>
          <w:szCs w:val="48"/>
        </w:rPr>
        <w:t>2025 году</w:t>
      </w:r>
    </w:p>
    <w:p w14:paraId="2D41DBE2" w14:textId="77777777" w:rsidR="001F7DDC" w:rsidRDefault="001F7DDC">
      <w:pPr>
        <w:rPr>
          <w:noProof/>
        </w:rPr>
      </w:pPr>
    </w:p>
    <w:p w14:paraId="1E336E6B" w14:textId="2B4265A3" w:rsidR="004519B0" w:rsidRDefault="001F7DDC">
      <w:pPr>
        <w:rPr>
          <w:noProof/>
        </w:rPr>
      </w:pPr>
      <w:r>
        <w:rPr>
          <w:noProof/>
        </w:rPr>
        <w:drawing>
          <wp:inline distT="0" distB="0" distL="0" distR="0" wp14:anchorId="3071E7B8" wp14:editId="2D38B899">
            <wp:extent cx="5932170" cy="3957320"/>
            <wp:effectExtent l="0" t="0" r="0" b="5080"/>
            <wp:docPr id="14201285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39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BFFB4" w14:textId="77777777" w:rsidR="001F7DDC" w:rsidRDefault="001F7DDC" w:rsidP="001F7DDC">
      <w:pPr>
        <w:rPr>
          <w:noProof/>
        </w:rPr>
      </w:pPr>
    </w:p>
    <w:p w14:paraId="4E8CFDCE" w14:textId="77777777" w:rsidR="00175688" w:rsidRDefault="00465231" w:rsidP="00465231">
      <w:pPr>
        <w:tabs>
          <w:tab w:val="left" w:pos="920"/>
        </w:tabs>
        <w:spacing w:after="0" w:line="240" w:lineRule="auto"/>
        <w:ind w:firstLine="709"/>
        <w:jc w:val="both"/>
        <w:rPr>
          <w:rFonts w:ascii="Roboto" w:hAnsi="Roboto"/>
          <w:color w:val="292929"/>
          <w:sz w:val="27"/>
          <w:szCs w:val="27"/>
          <w:shd w:val="clear" w:color="auto" w:fill="FFFFFF"/>
        </w:rPr>
      </w:pPr>
      <w:r w:rsidRPr="00465231">
        <w:rPr>
          <w:rFonts w:ascii="Times New Roman" w:hAnsi="Times New Roman" w:cs="Times New Roman"/>
          <w:sz w:val="28"/>
          <w:szCs w:val="28"/>
        </w:rPr>
        <w:t>Диспансеризация — это программа плановых посещений врачей. Она проводится независимо от самочувствия человека и включает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231">
        <w:rPr>
          <w:rFonts w:ascii="Times New Roman" w:hAnsi="Times New Roman" w:cs="Times New Roman"/>
          <w:sz w:val="28"/>
          <w:szCs w:val="28"/>
        </w:rPr>
        <w:t>себя комплекс важных обследований. Регулирует эту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1200" w:tgtFrame="_blank" w:history="1">
        <w:r w:rsidRPr="00465231">
          <w:rPr>
            <w:rStyle w:val="ac"/>
            <w:rFonts w:ascii="Times New Roman" w:hAnsi="Times New Roman" w:cs="Times New Roman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65231">
          <w:rPr>
            <w:rStyle w:val="ac"/>
            <w:rFonts w:ascii="Times New Roman" w:hAnsi="Times New Roman" w:cs="Times New Roman"/>
            <w:sz w:val="28"/>
            <w:szCs w:val="28"/>
          </w:rPr>
          <w:t>Минздрава России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231">
        <w:rPr>
          <w:rFonts w:ascii="Times New Roman" w:hAnsi="Times New Roman" w:cs="Times New Roman"/>
          <w:sz w:val="28"/>
          <w:szCs w:val="28"/>
        </w:rPr>
        <w:t>от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231">
        <w:rPr>
          <w:rFonts w:ascii="Times New Roman" w:hAnsi="Times New Roman" w:cs="Times New Roman"/>
          <w:sz w:val="28"/>
          <w:szCs w:val="28"/>
        </w:rPr>
        <w:t>апреля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23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5688" w:rsidRPr="00175688">
        <w:rPr>
          <w:rFonts w:ascii="Roboto" w:hAnsi="Roboto"/>
          <w:color w:val="292929"/>
          <w:sz w:val="27"/>
          <w:szCs w:val="27"/>
          <w:shd w:val="clear" w:color="auto" w:fill="FFFFFF"/>
        </w:rPr>
        <w:t xml:space="preserve"> </w:t>
      </w:r>
    </w:p>
    <w:p w14:paraId="6C8FF01A" w14:textId="77777777" w:rsidR="00175688" w:rsidRDefault="00175688" w:rsidP="00465231">
      <w:pPr>
        <w:tabs>
          <w:tab w:val="left" w:pos="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688">
        <w:rPr>
          <w:rFonts w:ascii="Times New Roman" w:hAnsi="Times New Roman" w:cs="Times New Roman"/>
          <w:sz w:val="28"/>
          <w:szCs w:val="28"/>
        </w:rPr>
        <w:t>В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688">
        <w:rPr>
          <w:rFonts w:ascii="Times New Roman" w:hAnsi="Times New Roman" w:cs="Times New Roman"/>
          <w:sz w:val="28"/>
          <w:szCs w:val="28"/>
        </w:rPr>
        <w:t>году возрастные категории, подлежащие обязательному прохождению диспансеризации: 18, 21, 24, 27, 30, 33, 36, 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688">
        <w:rPr>
          <w:rFonts w:ascii="Times New Roman" w:hAnsi="Times New Roman" w:cs="Times New Roman"/>
          <w:sz w:val="28"/>
          <w:szCs w:val="28"/>
        </w:rPr>
        <w:t>лет. Соответственно,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688">
        <w:rPr>
          <w:rFonts w:ascii="Times New Roman" w:hAnsi="Times New Roman" w:cs="Times New Roman"/>
          <w:sz w:val="28"/>
          <w:szCs w:val="28"/>
        </w:rPr>
        <w:t>диспансеризацию следует пройти россиянам, которые родились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688">
        <w:rPr>
          <w:rFonts w:ascii="Times New Roman" w:hAnsi="Times New Roman" w:cs="Times New Roman"/>
          <w:sz w:val="28"/>
          <w:szCs w:val="28"/>
        </w:rPr>
        <w:t>1986, 1989, 1992, 1995, 1998, 2001, 2004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688">
        <w:rPr>
          <w:rFonts w:ascii="Times New Roman" w:hAnsi="Times New Roman" w:cs="Times New Roman"/>
          <w:sz w:val="28"/>
          <w:szCs w:val="28"/>
        </w:rPr>
        <w:t>и 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688">
        <w:rPr>
          <w:rFonts w:ascii="Times New Roman" w:hAnsi="Times New Roman" w:cs="Times New Roman"/>
          <w:sz w:val="28"/>
          <w:szCs w:val="28"/>
        </w:rPr>
        <w:t xml:space="preserve">годах. </w:t>
      </w:r>
    </w:p>
    <w:p w14:paraId="07C15CC4" w14:textId="77777777" w:rsidR="00E83697" w:rsidRDefault="00175688" w:rsidP="00465231">
      <w:pPr>
        <w:tabs>
          <w:tab w:val="left" w:pos="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688">
        <w:rPr>
          <w:rFonts w:ascii="Times New Roman" w:hAnsi="Times New Roman" w:cs="Times New Roman"/>
          <w:sz w:val="28"/>
          <w:szCs w:val="28"/>
        </w:rPr>
        <w:t>Начиная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688">
        <w:rPr>
          <w:rFonts w:ascii="Times New Roman" w:hAnsi="Times New Roman" w:cs="Times New Roman"/>
          <w:sz w:val="28"/>
          <w:szCs w:val="28"/>
        </w:rPr>
        <w:t>40 лет граждане проходят диспансеризацию не раз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688">
        <w:rPr>
          <w:rFonts w:ascii="Times New Roman" w:hAnsi="Times New Roman" w:cs="Times New Roman"/>
          <w:sz w:val="28"/>
          <w:szCs w:val="28"/>
        </w:rPr>
        <w:t>три года, а ежегодно</w:t>
      </w:r>
      <w:r w:rsidR="00E836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B3490C" w14:textId="77777777" w:rsidR="00022D0B" w:rsidRDefault="00E83697" w:rsidP="00022D0B">
      <w:pPr>
        <w:tabs>
          <w:tab w:val="left" w:pos="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92929"/>
          <w:kern w:val="0"/>
          <w:sz w:val="36"/>
          <w:szCs w:val="36"/>
          <w:lang w:eastAsia="ru-RU"/>
          <w14:ligatures w14:val="none"/>
        </w:rPr>
      </w:pPr>
      <w:r w:rsidRPr="00E83697">
        <w:rPr>
          <w:rFonts w:ascii="Times New Roman" w:hAnsi="Times New Roman" w:cs="Times New Roman"/>
          <w:sz w:val="28"/>
          <w:szCs w:val="28"/>
          <w:highlight w:val="yellow"/>
        </w:rPr>
        <w:t>Важно отметить,</w:t>
      </w:r>
      <w:r w:rsidRPr="00E83697">
        <w:rPr>
          <w:rFonts w:ascii="Times New Roman" w:hAnsi="Times New Roman" w:cs="Times New Roman"/>
          <w:sz w:val="28"/>
          <w:szCs w:val="28"/>
        </w:rPr>
        <w:t xml:space="preserve"> что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697">
        <w:rPr>
          <w:rFonts w:ascii="Times New Roman" w:hAnsi="Times New Roman" w:cs="Times New Roman"/>
          <w:sz w:val="28"/>
          <w:szCs w:val="28"/>
        </w:rPr>
        <w:t>проведении профилактического медицинского осмотра и диспансеризации могут учитываться результаты ранее 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697">
        <w:rPr>
          <w:rFonts w:ascii="Times New Roman" w:hAnsi="Times New Roman" w:cs="Times New Roman"/>
          <w:sz w:val="28"/>
          <w:szCs w:val="28"/>
        </w:rPr>
        <w:t>медицинских осмотров, диспансеризации, подтвержденные медицинскими документами гражданина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2D0B" w:rsidRPr="00022D0B">
        <w:rPr>
          <w:rFonts w:ascii="Times New Roman" w:eastAsia="Times New Roman" w:hAnsi="Times New Roman" w:cs="Times New Roman"/>
          <w:b/>
          <w:bCs/>
          <w:color w:val="292929"/>
          <w:kern w:val="0"/>
          <w:sz w:val="36"/>
          <w:szCs w:val="36"/>
          <w:lang w:eastAsia="ru-RU"/>
          <w14:ligatures w14:val="none"/>
        </w:rPr>
        <w:t xml:space="preserve"> </w:t>
      </w:r>
    </w:p>
    <w:p w14:paraId="30CC33DF" w14:textId="570657C8" w:rsidR="00022D0B" w:rsidRPr="00022D0B" w:rsidRDefault="00022D0B" w:rsidP="00022D0B">
      <w:pPr>
        <w:tabs>
          <w:tab w:val="left" w:pos="9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D0B">
        <w:rPr>
          <w:rFonts w:ascii="Times New Roman" w:hAnsi="Times New Roman" w:cs="Times New Roman"/>
          <w:b/>
          <w:bCs/>
          <w:sz w:val="28"/>
          <w:szCs w:val="28"/>
        </w:rPr>
        <w:t>Какие болезни позволяет выявить диспансеризация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4EED106" w14:textId="77777777" w:rsidR="00022D0B" w:rsidRPr="00022D0B" w:rsidRDefault="00022D0B" w:rsidP="00022D0B">
      <w:pPr>
        <w:tabs>
          <w:tab w:val="left" w:pos="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0B">
        <w:rPr>
          <w:rFonts w:ascii="Times New Roman" w:hAnsi="Times New Roman" w:cs="Times New Roman"/>
          <w:sz w:val="28"/>
          <w:szCs w:val="28"/>
        </w:rPr>
        <w:t>Среди заболеваний, которые помогает выявить диспансеризация:</w:t>
      </w:r>
    </w:p>
    <w:p w14:paraId="78D592F1" w14:textId="77777777" w:rsidR="00022D0B" w:rsidRPr="00022D0B" w:rsidRDefault="00022D0B" w:rsidP="00022D0B">
      <w:pPr>
        <w:numPr>
          <w:ilvl w:val="0"/>
          <w:numId w:val="1"/>
        </w:numPr>
        <w:tabs>
          <w:tab w:val="left" w:pos="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D0B">
        <w:rPr>
          <w:rFonts w:ascii="Times New Roman" w:hAnsi="Times New Roman" w:cs="Times New Roman"/>
          <w:sz w:val="28"/>
          <w:szCs w:val="28"/>
        </w:rPr>
        <w:t>болезни системы кровообращения — гипертоническая болезнь, ишемическая болезнь сердца, нарушения ритма сердца и др;</w:t>
      </w:r>
    </w:p>
    <w:p w14:paraId="3473177F" w14:textId="29626867" w:rsidR="00022D0B" w:rsidRPr="00022D0B" w:rsidRDefault="00022D0B" w:rsidP="00022D0B">
      <w:pPr>
        <w:numPr>
          <w:ilvl w:val="0"/>
          <w:numId w:val="1"/>
        </w:numPr>
        <w:tabs>
          <w:tab w:val="left" w:pos="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D0B">
        <w:rPr>
          <w:rFonts w:ascii="Times New Roman" w:hAnsi="Times New Roman" w:cs="Times New Roman"/>
          <w:sz w:val="28"/>
          <w:szCs w:val="28"/>
        </w:rPr>
        <w:lastRenderedPageBreak/>
        <w:t>эндокринологические заболевания и нарушения обменных процессов — сахарный диабет, ожирение, гиперхолестеринемия 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2D0B">
        <w:rPr>
          <w:rFonts w:ascii="Times New Roman" w:hAnsi="Times New Roman" w:cs="Times New Roman"/>
          <w:sz w:val="28"/>
          <w:szCs w:val="28"/>
        </w:rPr>
        <w:t>;</w:t>
      </w:r>
    </w:p>
    <w:p w14:paraId="3E592500" w14:textId="3F4BFB9A" w:rsidR="00022D0B" w:rsidRPr="00022D0B" w:rsidRDefault="00022D0B" w:rsidP="00022D0B">
      <w:pPr>
        <w:numPr>
          <w:ilvl w:val="0"/>
          <w:numId w:val="1"/>
        </w:numPr>
        <w:tabs>
          <w:tab w:val="left" w:pos="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D0B">
        <w:rPr>
          <w:rFonts w:ascii="Times New Roman" w:hAnsi="Times New Roman" w:cs="Times New Roman"/>
          <w:sz w:val="28"/>
          <w:szCs w:val="28"/>
        </w:rPr>
        <w:t>болезни органов дыхания — хроническая обструктивная болезнь легких (ХОБЛ), бронхиальная астма, туберкулез 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2D0B">
        <w:rPr>
          <w:rFonts w:ascii="Times New Roman" w:hAnsi="Times New Roman" w:cs="Times New Roman"/>
          <w:sz w:val="28"/>
          <w:szCs w:val="28"/>
        </w:rPr>
        <w:t>;</w:t>
      </w:r>
    </w:p>
    <w:p w14:paraId="7CED3DDF" w14:textId="61002806" w:rsidR="00022D0B" w:rsidRPr="00022D0B" w:rsidRDefault="00022D0B" w:rsidP="00022D0B">
      <w:pPr>
        <w:numPr>
          <w:ilvl w:val="0"/>
          <w:numId w:val="1"/>
        </w:numPr>
        <w:tabs>
          <w:tab w:val="left" w:pos="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D0B">
        <w:rPr>
          <w:rFonts w:ascii="Times New Roman" w:hAnsi="Times New Roman" w:cs="Times New Roman"/>
          <w:sz w:val="28"/>
          <w:szCs w:val="28"/>
        </w:rPr>
        <w:t>онкологические заболевания — злокачественные новообразования молочной железы, шейки матки, легких, кишечника 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2D0B">
        <w:rPr>
          <w:rFonts w:ascii="Times New Roman" w:hAnsi="Times New Roman" w:cs="Times New Roman"/>
          <w:sz w:val="28"/>
          <w:szCs w:val="28"/>
        </w:rPr>
        <w:t>;</w:t>
      </w:r>
    </w:p>
    <w:p w14:paraId="346BA227" w14:textId="5E0C494A" w:rsidR="00022D0B" w:rsidRPr="00022D0B" w:rsidRDefault="00022D0B" w:rsidP="00022D0B">
      <w:pPr>
        <w:tabs>
          <w:tab w:val="left" w:pos="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0B">
        <w:rPr>
          <w:rFonts w:ascii="Times New Roman" w:hAnsi="Times New Roman" w:cs="Times New Roman"/>
          <w:sz w:val="28"/>
          <w:szCs w:val="28"/>
        </w:rPr>
        <w:t>Этот список далеко не полный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358F62" w14:textId="20387BAD" w:rsidR="001F7DDC" w:rsidRDefault="001F7DDC" w:rsidP="00465231">
      <w:pPr>
        <w:tabs>
          <w:tab w:val="left" w:pos="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5BB56E" w14:textId="77777777" w:rsidR="00826930" w:rsidRDefault="008326B5" w:rsidP="00826930">
      <w:pPr>
        <w:tabs>
          <w:tab w:val="left" w:pos="920"/>
        </w:tabs>
        <w:spacing w:line="240" w:lineRule="auto"/>
        <w:ind w:firstLine="709"/>
        <w:jc w:val="both"/>
        <w:rPr>
          <w:rFonts w:ascii="Roboto" w:eastAsia="Times New Roman" w:hAnsi="Roboto" w:cs="Times New Roman"/>
          <w:b/>
          <w:bCs/>
          <w:color w:val="292929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  <w:r w:rsidRPr="008326B5">
        <w:rPr>
          <w:rFonts w:ascii="Times New Roman" w:hAnsi="Times New Roman" w:cs="Times New Roman"/>
          <w:sz w:val="28"/>
          <w:szCs w:val="28"/>
        </w:rPr>
        <w:t>Диспансеризацию проходят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6B5">
        <w:rPr>
          <w:rFonts w:ascii="Times New Roman" w:hAnsi="Times New Roman" w:cs="Times New Roman"/>
          <w:sz w:val="28"/>
          <w:szCs w:val="28"/>
        </w:rPr>
        <w:t>полису ОМС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6B5">
        <w:rPr>
          <w:rFonts w:ascii="Times New Roman" w:hAnsi="Times New Roman" w:cs="Times New Roman"/>
          <w:sz w:val="28"/>
          <w:szCs w:val="28"/>
        </w:rPr>
        <w:t>поликлинике или медорганизации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6B5">
        <w:rPr>
          <w:rFonts w:ascii="Times New Roman" w:hAnsi="Times New Roman" w:cs="Times New Roman"/>
          <w:sz w:val="28"/>
          <w:szCs w:val="28"/>
        </w:rPr>
        <w:t>месту жительства. Все процедуры проводятся максимально оперативно. Ведь задача программы — помочь человеку проверить здоровье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6B5">
        <w:rPr>
          <w:rFonts w:ascii="Times New Roman" w:hAnsi="Times New Roman" w:cs="Times New Roman"/>
          <w:sz w:val="28"/>
          <w:szCs w:val="28"/>
        </w:rPr>
        <w:t>минимальной потерей времени.</w:t>
      </w:r>
      <w:r w:rsidR="00826930" w:rsidRPr="00826930">
        <w:rPr>
          <w:rFonts w:ascii="Roboto" w:eastAsia="Times New Roman" w:hAnsi="Roboto" w:cs="Times New Roman"/>
          <w:b/>
          <w:bCs/>
          <w:color w:val="292929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</w:t>
      </w:r>
    </w:p>
    <w:p w14:paraId="1CCB1381" w14:textId="5B1EB0AE" w:rsidR="00826930" w:rsidRPr="00826930" w:rsidRDefault="00826930" w:rsidP="00826930">
      <w:pPr>
        <w:tabs>
          <w:tab w:val="left" w:pos="9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0">
        <w:rPr>
          <w:rFonts w:ascii="Times New Roman" w:hAnsi="Times New Roman" w:cs="Times New Roman"/>
          <w:b/>
          <w:bCs/>
          <w:sz w:val="28"/>
          <w:szCs w:val="28"/>
        </w:rPr>
        <w:t>Диспансеризация состоит из</w:t>
      </w:r>
      <w:r w:rsidRPr="00826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6930">
        <w:rPr>
          <w:rFonts w:ascii="Times New Roman" w:hAnsi="Times New Roman" w:cs="Times New Roman"/>
          <w:b/>
          <w:bCs/>
          <w:sz w:val="28"/>
          <w:szCs w:val="28"/>
        </w:rPr>
        <w:t>двух этапов:</w:t>
      </w:r>
    </w:p>
    <w:p w14:paraId="35B7F8EE" w14:textId="71768D8A" w:rsidR="00826930" w:rsidRPr="00826930" w:rsidRDefault="00826930" w:rsidP="00826930">
      <w:pPr>
        <w:numPr>
          <w:ilvl w:val="0"/>
          <w:numId w:val="2"/>
        </w:numPr>
        <w:tabs>
          <w:tab w:val="left" w:pos="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930">
        <w:rPr>
          <w:rFonts w:ascii="Times New Roman" w:hAnsi="Times New Roman" w:cs="Times New Roman"/>
          <w:sz w:val="28"/>
          <w:szCs w:val="28"/>
        </w:rPr>
        <w:t>1. Обязательный перечень обследований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930">
        <w:rPr>
          <w:rFonts w:ascii="Times New Roman" w:hAnsi="Times New Roman" w:cs="Times New Roman"/>
          <w:sz w:val="28"/>
          <w:szCs w:val="28"/>
        </w:rPr>
        <w:t>зависимости от возраста и пола человека. Если все показатели будут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930">
        <w:rPr>
          <w:rFonts w:ascii="Times New Roman" w:hAnsi="Times New Roman" w:cs="Times New Roman"/>
          <w:sz w:val="28"/>
          <w:szCs w:val="28"/>
        </w:rPr>
        <w:t>норме,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930">
        <w:rPr>
          <w:rFonts w:ascii="Times New Roman" w:hAnsi="Times New Roman" w:cs="Times New Roman"/>
          <w:sz w:val="28"/>
          <w:szCs w:val="28"/>
        </w:rPr>
        <w:t>этом диспансеризация закончится.</w:t>
      </w:r>
    </w:p>
    <w:p w14:paraId="6DD59DB9" w14:textId="25F985C0" w:rsidR="00826930" w:rsidRPr="00826930" w:rsidRDefault="00826930" w:rsidP="00826930">
      <w:pPr>
        <w:numPr>
          <w:ilvl w:val="0"/>
          <w:numId w:val="2"/>
        </w:numPr>
        <w:tabs>
          <w:tab w:val="left" w:pos="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930">
        <w:rPr>
          <w:rFonts w:ascii="Times New Roman" w:hAnsi="Times New Roman" w:cs="Times New Roman"/>
          <w:sz w:val="28"/>
          <w:szCs w:val="28"/>
        </w:rPr>
        <w:t>2. Дополнительные обследования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930">
        <w:rPr>
          <w:rFonts w:ascii="Times New Roman" w:hAnsi="Times New Roman" w:cs="Times New Roman"/>
          <w:sz w:val="28"/>
          <w:szCs w:val="28"/>
        </w:rPr>
        <w:t>уточнения диагноза.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930">
        <w:rPr>
          <w:rFonts w:ascii="Times New Roman" w:hAnsi="Times New Roman" w:cs="Times New Roman"/>
          <w:sz w:val="28"/>
          <w:szCs w:val="28"/>
        </w:rPr>
        <w:t>этот этап направляют только тех пациентов,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930">
        <w:rPr>
          <w:rFonts w:ascii="Times New Roman" w:hAnsi="Times New Roman" w:cs="Times New Roman"/>
          <w:sz w:val="28"/>
          <w:szCs w:val="28"/>
        </w:rPr>
        <w:t>кого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930">
        <w:rPr>
          <w:rFonts w:ascii="Times New Roman" w:hAnsi="Times New Roman" w:cs="Times New Roman"/>
          <w:sz w:val="28"/>
          <w:szCs w:val="28"/>
        </w:rPr>
        <w:t>результатам первого этапа выявили заболевание либо риск его развития.</w:t>
      </w:r>
    </w:p>
    <w:p w14:paraId="11A131E6" w14:textId="77777777" w:rsidR="00420EAE" w:rsidRDefault="00420EAE" w:rsidP="00420EAE">
      <w:pPr>
        <w:tabs>
          <w:tab w:val="left" w:pos="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AC5B85" w14:textId="57090F6A" w:rsidR="00420EAE" w:rsidRPr="00420EAE" w:rsidRDefault="00420EAE" w:rsidP="00420EAE">
      <w:pPr>
        <w:tabs>
          <w:tab w:val="left" w:pos="9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EAE">
        <w:rPr>
          <w:rFonts w:ascii="Times New Roman" w:hAnsi="Times New Roman" w:cs="Times New Roman"/>
          <w:sz w:val="28"/>
          <w:szCs w:val="28"/>
          <w:highlight w:val="yellow"/>
        </w:rPr>
        <w:t>Важно!</w:t>
      </w:r>
    </w:p>
    <w:p w14:paraId="39FAA76B" w14:textId="063FC22E" w:rsidR="00175688" w:rsidRDefault="00420EAE" w:rsidP="00420EAE">
      <w:pPr>
        <w:tabs>
          <w:tab w:val="left" w:pos="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AE">
        <w:rPr>
          <w:rFonts w:ascii="Times New Roman" w:hAnsi="Times New Roman" w:cs="Times New Roman"/>
          <w:sz w:val="28"/>
          <w:szCs w:val="28"/>
        </w:rPr>
        <w:t>Граждане, переболевшие COVID-19, могут пройти в 2025 году углубленную диспансеризацию.</w:t>
      </w:r>
    </w:p>
    <w:p w14:paraId="63187F09" w14:textId="0B5204F4" w:rsidR="00420EAE" w:rsidRDefault="00420EAE" w:rsidP="00420EAE">
      <w:pPr>
        <w:tabs>
          <w:tab w:val="left" w:pos="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EAE">
        <w:rPr>
          <w:rFonts w:ascii="Times New Roman" w:hAnsi="Times New Roman" w:cs="Times New Roman"/>
          <w:sz w:val="28"/>
          <w:szCs w:val="28"/>
        </w:rPr>
        <w:t>Этот вид обследования предписано пройти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EAE">
        <w:rPr>
          <w:rFonts w:ascii="Times New Roman" w:hAnsi="Times New Roman" w:cs="Times New Roman"/>
          <w:sz w:val="28"/>
          <w:szCs w:val="28"/>
        </w:rPr>
        <w:t>течение года после того, как человек перенес COVID-19. Такая диспансеризация также состоит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EAE">
        <w:rPr>
          <w:rFonts w:ascii="Times New Roman" w:hAnsi="Times New Roman" w:cs="Times New Roman"/>
          <w:sz w:val="28"/>
          <w:szCs w:val="28"/>
        </w:rPr>
        <w:t>двух этапов.</w:t>
      </w:r>
    </w:p>
    <w:p w14:paraId="3601649C" w14:textId="41A26E13" w:rsidR="002C3063" w:rsidRPr="002C3063" w:rsidRDefault="002C3063" w:rsidP="002C3063">
      <w:pPr>
        <w:tabs>
          <w:tab w:val="left" w:pos="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063">
        <w:rPr>
          <w:rFonts w:ascii="Times New Roman" w:hAnsi="Times New Roman" w:cs="Times New Roman"/>
          <w:sz w:val="28"/>
          <w:szCs w:val="28"/>
        </w:rPr>
        <w:t>Записаться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063">
        <w:rPr>
          <w:rFonts w:ascii="Times New Roman" w:hAnsi="Times New Roman" w:cs="Times New Roman"/>
          <w:sz w:val="28"/>
          <w:szCs w:val="28"/>
        </w:rPr>
        <w:t>прохождение диспансеризации можно: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063">
        <w:rPr>
          <w:rFonts w:ascii="Times New Roman" w:hAnsi="Times New Roman" w:cs="Times New Roman"/>
          <w:b/>
          <w:bCs/>
          <w:sz w:val="28"/>
          <w:szCs w:val="28"/>
        </w:rPr>
        <w:t>на «Госуслугах»:</w:t>
      </w:r>
    </w:p>
    <w:p w14:paraId="6E7D7FF9" w14:textId="15734D67" w:rsidR="002C3063" w:rsidRPr="002C3063" w:rsidRDefault="002C3063" w:rsidP="002C3063">
      <w:pPr>
        <w:numPr>
          <w:ilvl w:val="0"/>
          <w:numId w:val="3"/>
        </w:numPr>
        <w:tabs>
          <w:tab w:val="left" w:pos="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063">
        <w:rPr>
          <w:rFonts w:ascii="Times New Roman" w:hAnsi="Times New Roman" w:cs="Times New Roman"/>
          <w:sz w:val="28"/>
          <w:szCs w:val="28"/>
        </w:rPr>
        <w:t>авторизуйтесь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063">
        <w:rPr>
          <w:rFonts w:ascii="Times New Roman" w:hAnsi="Times New Roman" w:cs="Times New Roman"/>
          <w:sz w:val="28"/>
          <w:szCs w:val="28"/>
        </w:rPr>
        <w:t>портале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A36259" w14:textId="036D2CE8" w:rsidR="002C3063" w:rsidRPr="002C3063" w:rsidRDefault="002C3063" w:rsidP="002C3063">
      <w:pPr>
        <w:numPr>
          <w:ilvl w:val="0"/>
          <w:numId w:val="3"/>
        </w:numPr>
        <w:tabs>
          <w:tab w:val="left" w:pos="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063">
        <w:rPr>
          <w:rFonts w:ascii="Times New Roman" w:hAnsi="Times New Roman" w:cs="Times New Roman"/>
          <w:sz w:val="28"/>
          <w:szCs w:val="28"/>
        </w:rPr>
        <w:t>выберите вкладку «Здоровье»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00E9F1" w14:textId="0E607482" w:rsidR="002C3063" w:rsidRPr="002C3063" w:rsidRDefault="002C3063" w:rsidP="002C3063">
      <w:pPr>
        <w:numPr>
          <w:ilvl w:val="0"/>
          <w:numId w:val="3"/>
        </w:numPr>
        <w:tabs>
          <w:tab w:val="left" w:pos="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063">
        <w:rPr>
          <w:rFonts w:ascii="Times New Roman" w:hAnsi="Times New Roman" w:cs="Times New Roman"/>
          <w:sz w:val="28"/>
          <w:szCs w:val="28"/>
        </w:rPr>
        <w:t>выберите медицинскую организацию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1B94D3" w14:textId="256269DB" w:rsidR="002C3063" w:rsidRPr="002C3063" w:rsidRDefault="002C3063" w:rsidP="002C3063">
      <w:pPr>
        <w:numPr>
          <w:ilvl w:val="0"/>
          <w:numId w:val="3"/>
        </w:numPr>
        <w:tabs>
          <w:tab w:val="left" w:pos="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063">
        <w:rPr>
          <w:rFonts w:ascii="Times New Roman" w:hAnsi="Times New Roman" w:cs="Times New Roman"/>
          <w:sz w:val="28"/>
          <w:szCs w:val="28"/>
        </w:rPr>
        <w:t>выберите кабинет профилактики/диспансеризации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292710" w14:textId="4B83CD1A" w:rsidR="002C3063" w:rsidRPr="002C3063" w:rsidRDefault="002C3063" w:rsidP="002C3063">
      <w:pPr>
        <w:numPr>
          <w:ilvl w:val="0"/>
          <w:numId w:val="3"/>
        </w:numPr>
        <w:tabs>
          <w:tab w:val="left" w:pos="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063">
        <w:rPr>
          <w:rFonts w:ascii="Times New Roman" w:hAnsi="Times New Roman" w:cs="Times New Roman"/>
          <w:sz w:val="28"/>
          <w:szCs w:val="28"/>
        </w:rPr>
        <w:t>выберите удобное время приема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CC646F" w14:textId="1A60306B" w:rsidR="002C3063" w:rsidRPr="002C3063" w:rsidRDefault="002C3063" w:rsidP="002C3063">
      <w:pPr>
        <w:numPr>
          <w:ilvl w:val="0"/>
          <w:numId w:val="3"/>
        </w:numPr>
        <w:tabs>
          <w:tab w:val="left" w:pos="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0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063">
        <w:rPr>
          <w:rFonts w:ascii="Times New Roman" w:hAnsi="Times New Roman" w:cs="Times New Roman"/>
          <w:sz w:val="28"/>
          <w:szCs w:val="28"/>
        </w:rPr>
        <w:t>назначенное время подойдите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063">
        <w:rPr>
          <w:rFonts w:ascii="Times New Roman" w:hAnsi="Times New Roman" w:cs="Times New Roman"/>
          <w:sz w:val="28"/>
          <w:szCs w:val="28"/>
        </w:rPr>
        <w:t>поликлинику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063">
        <w:rPr>
          <w:rFonts w:ascii="Times New Roman" w:hAnsi="Times New Roman" w:cs="Times New Roman"/>
          <w:sz w:val="28"/>
          <w:szCs w:val="28"/>
        </w:rPr>
        <w:t>паспортом и полисом ОМС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4B0D32" w14:textId="77777777" w:rsidR="009C0816" w:rsidRDefault="009C0816" w:rsidP="009C0816">
      <w:pPr>
        <w:tabs>
          <w:tab w:val="left" w:pos="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85F8AD" w14:textId="398C7936" w:rsidR="002C3063" w:rsidRDefault="009C0816" w:rsidP="009C0816">
      <w:pPr>
        <w:tabs>
          <w:tab w:val="left" w:pos="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816">
        <w:rPr>
          <w:rFonts w:ascii="Times New Roman" w:hAnsi="Times New Roman" w:cs="Times New Roman"/>
          <w:sz w:val="28"/>
          <w:szCs w:val="28"/>
        </w:rPr>
        <w:t>По телефону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0816">
        <w:rPr>
          <w:rFonts w:ascii="Times New Roman" w:hAnsi="Times New Roman" w:cs="Times New Roman"/>
          <w:sz w:val="28"/>
          <w:szCs w:val="28"/>
        </w:rPr>
        <w:t>Для записи вам понадобятся данные полиса ОМС, СНИЛС и паспорта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24E95F" w14:textId="77777777" w:rsidR="00C7084A" w:rsidRDefault="00C7084A" w:rsidP="009C0816">
      <w:pPr>
        <w:tabs>
          <w:tab w:val="left" w:pos="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8A3506" w14:textId="2A50A87B" w:rsidR="00C7084A" w:rsidRPr="00465231" w:rsidRDefault="00C7084A" w:rsidP="009C0816">
      <w:pPr>
        <w:tabs>
          <w:tab w:val="left" w:pos="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здоровы!</w:t>
      </w:r>
    </w:p>
    <w:sectPr w:rsidR="00C7084A" w:rsidRPr="0046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51397"/>
    <w:multiLevelType w:val="multilevel"/>
    <w:tmpl w:val="8058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DE4A33"/>
    <w:multiLevelType w:val="multilevel"/>
    <w:tmpl w:val="7CDA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F34D7B"/>
    <w:multiLevelType w:val="multilevel"/>
    <w:tmpl w:val="7206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2217122">
    <w:abstractNumId w:val="2"/>
  </w:num>
  <w:num w:numId="2" w16cid:durableId="1280912606">
    <w:abstractNumId w:val="1"/>
  </w:num>
  <w:num w:numId="3" w16cid:durableId="235870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B0"/>
    <w:rsid w:val="00022D0B"/>
    <w:rsid w:val="00175688"/>
    <w:rsid w:val="001F7DDC"/>
    <w:rsid w:val="002C3063"/>
    <w:rsid w:val="003A3ACE"/>
    <w:rsid w:val="00420EAE"/>
    <w:rsid w:val="004519B0"/>
    <w:rsid w:val="00465231"/>
    <w:rsid w:val="00826930"/>
    <w:rsid w:val="008326B5"/>
    <w:rsid w:val="009C0816"/>
    <w:rsid w:val="00C7084A"/>
    <w:rsid w:val="00E8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AC0D"/>
  <w15:chartTrackingRefBased/>
  <w15:docId w15:val="{1B3D3C01-569F-498D-9FF8-E27130BF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1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9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9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1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19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19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19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19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19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19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19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1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1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1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1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19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19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19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1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19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19B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6523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65231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82693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zeta.ru/tags/organization/minzdrav_rf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131444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2025-04-16T07:59:00Z</dcterms:created>
  <dcterms:modified xsi:type="dcterms:W3CDTF">2025-04-16T08:16:00Z</dcterms:modified>
</cp:coreProperties>
</file>